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263B9" w14:textId="77777777" w:rsidR="00374086" w:rsidRDefault="00374086" w:rsidP="00374086">
      <w:pPr>
        <w:shd w:val="clear" w:color="auto" w:fill="FFFFFF"/>
        <w:spacing w:after="0" w:line="453" w:lineRule="atLeast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4300D6">
        <w:rPr>
          <w:rFonts w:ascii="Times New Roman" w:eastAsia="Times New Roman" w:hAnsi="Times New Roman" w:cs="Times New Roman"/>
          <w:color w:val="FF0000"/>
          <w:sz w:val="32"/>
          <w:szCs w:val="32"/>
        </w:rPr>
        <w:t>1 сентября 2020 – День знаний</w:t>
      </w:r>
    </w:p>
    <w:p w14:paraId="045883C2" w14:textId="77777777" w:rsidR="00374086" w:rsidRPr="004300D6" w:rsidRDefault="00374086" w:rsidP="00374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14:paraId="52C34AE5" w14:textId="77777777" w:rsidR="00374086" w:rsidRDefault="00374086" w:rsidP="00374086">
      <w:pPr>
        <w:shd w:val="clear" w:color="auto" w:fill="FFFFFF"/>
        <w:spacing w:after="0" w:line="453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4300D6">
        <w:rPr>
          <w:rFonts w:ascii="Tahoma" w:eastAsia="Times New Roman" w:hAnsi="Tahoma" w:cs="Tahoma"/>
          <w:noProof/>
          <w:color w:val="555555"/>
          <w:sz w:val="29"/>
          <w:szCs w:val="29"/>
        </w:rPr>
        <w:drawing>
          <wp:inline distT="0" distB="0" distL="0" distR="0" wp14:anchorId="6E0F3671" wp14:editId="58A876D9">
            <wp:extent cx="2571750" cy="257175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D0D7B" w14:textId="77777777" w:rsidR="00374086" w:rsidRPr="004F77ED" w:rsidRDefault="00374086" w:rsidP="00374086">
      <w:pPr>
        <w:pStyle w:val="a7"/>
        <w:tabs>
          <w:tab w:val="left" w:pos="3918"/>
        </w:tabs>
        <w:spacing w:after="0" w:line="240" w:lineRule="auto"/>
        <w:ind w:left="49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Pr="004300D6">
        <w:rPr>
          <w:rFonts w:ascii="Times New Roman" w:eastAsia="Times New Roman" w:hAnsi="Times New Roman" w:cs="Times New Roman"/>
          <w:sz w:val="32"/>
          <w:szCs w:val="32"/>
        </w:rPr>
        <w:t>Пока ученики выпускных классов присутствовали на торжественной линейке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, все остальные ученики 2-8 классов находились в своих классных комнатах, получали новые учебники, общались со своими одноклассниками, знакомились с новенькими. Классные руководители тщательно готовились к встрече со своими учениками: навели порядок в классе, украсили его, сдали старые и получили новые учебники. В первый день всем приятно вновь встретиться и пообщаться, улыбнуться, посмеяться, пожелать всем успехов, здоровья, чтобы не расставаться надолго, так как дистанционное обучение затрудняет, ограничивает общение и учёбу. </w:t>
      </w:r>
    </w:p>
    <w:p w14:paraId="5A9AFCCD" w14:textId="77777777" w:rsidR="00374086" w:rsidRDefault="00374086" w:rsidP="00374086">
      <w:pPr>
        <w:pStyle w:val="a7"/>
        <w:tabs>
          <w:tab w:val="left" w:pos="3918"/>
        </w:tabs>
        <w:spacing w:after="0" w:line="240" w:lineRule="auto"/>
        <w:ind w:left="501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 w:rsidRPr="004F77E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В классах проведены классные часы: «К 75-летию Победы в Великой Отечественной войне»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. Надо помнить о том, что наши отцы и деды сражались с немецкими захватчиками и отдавали свои жизни для спасения Родины, для того чтобы дети не видели ужасов войны. </w:t>
      </w:r>
    </w:p>
    <w:p w14:paraId="06E12B81" w14:textId="77777777" w:rsidR="00374086" w:rsidRPr="008B585C" w:rsidRDefault="00374086" w:rsidP="00374086">
      <w:pPr>
        <w:pStyle w:val="a7"/>
        <w:tabs>
          <w:tab w:val="left" w:pos="3918"/>
        </w:tabs>
        <w:spacing w:after="0" w:line="240" w:lineRule="auto"/>
        <w:ind w:left="5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E44EF4" wp14:editId="3EB5C49A">
            <wp:simplePos x="0" y="0"/>
            <wp:positionH relativeFrom="column">
              <wp:posOffset>1221740</wp:posOffset>
            </wp:positionH>
            <wp:positionV relativeFrom="paragraph">
              <wp:posOffset>52070</wp:posOffset>
            </wp:positionV>
            <wp:extent cx="4267200" cy="2762250"/>
            <wp:effectExtent l="19050" t="0" r="0" b="0"/>
            <wp:wrapSquare wrapText="bothSides"/>
            <wp:docPr id="52" name="Рисунок 1" descr="D:\школа\Стенгазета\стенгазета 2020-21\1 сентябрь 2020\IMG_20200901_11484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Стенгазета\стенгазета 2020-21\1 сентябрь 2020\IMG_20200901_114844 - коп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5F96A0" w14:textId="074E9DFA" w:rsidR="00374086" w:rsidRDefault="00374086" w:rsidP="003740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 w:type="textWrapping" w:clear="all"/>
      </w:r>
      <w:bookmarkStart w:id="0" w:name="_GoBack"/>
      <w:bookmarkEnd w:id="0"/>
    </w:p>
    <w:p w14:paraId="0EF0DA72" w14:textId="5F80D45B" w:rsidR="00F25156" w:rsidRPr="00780BDD" w:rsidRDefault="00F25156" w:rsidP="00F251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</w:rPr>
      </w:pPr>
      <w:r w:rsidRPr="00780BDD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</w:rPr>
        <w:t>Открытие мемориальной</w:t>
      </w:r>
    </w:p>
    <w:p w14:paraId="48F90BE6" w14:textId="77777777" w:rsidR="00F25156" w:rsidRPr="00780BDD" w:rsidRDefault="00F25156" w:rsidP="00F251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</w:rPr>
      </w:pPr>
      <w:r w:rsidRPr="00780BDD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</w:rPr>
        <w:t>Доски Дубова Александра Михайловича</w:t>
      </w:r>
    </w:p>
    <w:p w14:paraId="154A5125" w14:textId="77777777" w:rsidR="00F25156" w:rsidRPr="00780BDD" w:rsidRDefault="00F25156" w:rsidP="00F25156">
      <w:pPr>
        <w:shd w:val="clear" w:color="auto" w:fill="FFFFFF"/>
        <w:spacing w:after="0" w:line="330" w:lineRule="atLeast"/>
        <w:ind w:firstLine="709"/>
        <w:jc w:val="center"/>
        <w:rPr>
          <w:rFonts w:ascii="Tahoma" w:eastAsia="Times New Roman" w:hAnsi="Tahoma" w:cs="Tahoma"/>
          <w:sz w:val="28"/>
          <w:szCs w:val="28"/>
        </w:rPr>
      </w:pPr>
      <w:r w:rsidRPr="00780BDD">
        <w:rPr>
          <w:rFonts w:ascii="Times New Roman" w:eastAsia="Times New Roman" w:hAnsi="Times New Roman" w:cs="Times New Roman"/>
          <w:sz w:val="28"/>
          <w:szCs w:val="28"/>
        </w:rPr>
        <w:t>Этого дня все очень долго ожидали, и он наступил.</w:t>
      </w:r>
    </w:p>
    <w:p w14:paraId="5F17C312" w14:textId="7A732D38" w:rsidR="00F25156" w:rsidRPr="00780BDD" w:rsidRDefault="00F25156" w:rsidP="00F25156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8"/>
          <w:szCs w:val="28"/>
        </w:rPr>
      </w:pPr>
      <w:r w:rsidRPr="00780BDD">
        <w:rPr>
          <w:rFonts w:ascii="Times New Roman" w:eastAsia="Times New Roman" w:hAnsi="Times New Roman" w:cs="Times New Roman"/>
          <w:sz w:val="28"/>
          <w:szCs w:val="28"/>
        </w:rPr>
        <w:t>1 сентября, День Знаний, праздник и детей, и взрослых. К сожалению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0BDD">
        <w:rPr>
          <w:rFonts w:ascii="Times New Roman" w:eastAsia="Times New Roman" w:hAnsi="Times New Roman" w:cs="Times New Roman"/>
          <w:sz w:val="28"/>
          <w:szCs w:val="28"/>
        </w:rPr>
        <w:t xml:space="preserve"> не всем ученикам пришлось присутствовать на праздничной линейке, посвященной началу нового учебного года. Но, несмотря на это, торжественная линейка прошла очень красочно, с короткой, но насыщенной праздничной программой, часть которой была посвящена открытию мемориальной Доски в честь первого директора школы, Заслуженного Учителя РСФСР, Ветерана Великой Отечественной войны Дубова Александра Михайловича. На церемонии присутствовали почетные гости, руководители разного уровня. Это мероприятие состоялось благодаря общественной и личной инициативе выпускника школы 1981 года Иванова Валерия Алексеевича, который и сейчас считает школу своим родным домом и благотворительными делами помогает ей.</w:t>
      </w:r>
    </w:p>
    <w:p w14:paraId="2DA36015" w14:textId="77777777" w:rsidR="00F25156" w:rsidRPr="00780BDD" w:rsidRDefault="00F25156" w:rsidP="00F25156">
      <w:pPr>
        <w:shd w:val="clear" w:color="auto" w:fill="FFFFFF"/>
        <w:spacing w:after="150" w:line="330" w:lineRule="atLeast"/>
        <w:ind w:firstLine="709"/>
        <w:jc w:val="both"/>
        <w:rPr>
          <w:rFonts w:ascii="Tahoma" w:eastAsia="Times New Roman" w:hAnsi="Tahoma" w:cs="Tahoma"/>
          <w:sz w:val="28"/>
          <w:szCs w:val="28"/>
        </w:rPr>
      </w:pPr>
      <w:r w:rsidRPr="00780BDD">
        <w:rPr>
          <w:rFonts w:ascii="Times New Roman" w:eastAsia="Times New Roman" w:hAnsi="Times New Roman" w:cs="Times New Roman"/>
          <w:sz w:val="28"/>
          <w:szCs w:val="28"/>
        </w:rPr>
        <w:t>Все участники торжества пожелали всему школьному коллективу творческих успехов, удачи в 2020-2021 учебном году.</w:t>
      </w:r>
    </w:p>
    <w:p w14:paraId="6FA9D799" w14:textId="77777777" w:rsidR="00F25156" w:rsidRDefault="00F25156" w:rsidP="00F25156">
      <w:pPr>
        <w:jc w:val="center"/>
      </w:pPr>
      <w:r>
        <w:rPr>
          <w:noProof/>
        </w:rPr>
        <w:drawing>
          <wp:inline distT="0" distB="0" distL="0" distR="0" wp14:anchorId="30B25386" wp14:editId="443B1BD0">
            <wp:extent cx="1940379" cy="1940379"/>
            <wp:effectExtent l="19050" t="0" r="2721" b="0"/>
            <wp:docPr id="4" name="Рисунок 1" descr="IMG_20200902_083422_resized_20200902_090438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00902_083422_resized_20200902_0904384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963" cy="194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A6D620" wp14:editId="5D71621D">
            <wp:extent cx="1933302" cy="1933302"/>
            <wp:effectExtent l="19050" t="0" r="0" b="0"/>
            <wp:docPr id="5" name="Рисунок 4" descr="IMG-2020090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200902-WA00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82" cy="193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C0FDD8" w14:textId="77777777" w:rsidR="00F25156" w:rsidRDefault="00F25156" w:rsidP="00F25156">
      <w:r>
        <w:rPr>
          <w:noProof/>
        </w:rPr>
        <w:drawing>
          <wp:inline distT="0" distB="0" distL="0" distR="0" wp14:anchorId="61CDE03A" wp14:editId="32200E47">
            <wp:extent cx="2090057" cy="2090057"/>
            <wp:effectExtent l="19050" t="0" r="5443" b="0"/>
            <wp:docPr id="17" name="Рисунок 13" descr="IMG_0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094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765" cy="209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D08147" wp14:editId="63FC3F35">
            <wp:extent cx="2084070" cy="2084070"/>
            <wp:effectExtent l="19050" t="0" r="0" b="0"/>
            <wp:docPr id="8" name="Рисунок 7" descr="IMG_0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093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665" cy="209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11B9DB" wp14:editId="4613EC16">
            <wp:extent cx="2076995" cy="2076995"/>
            <wp:effectExtent l="19050" t="0" r="0" b="0"/>
            <wp:docPr id="9" name="Рисунок 10" descr="IMG_0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094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691" cy="207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D72BA6" w14:textId="77777777" w:rsidR="00F25156" w:rsidRDefault="00F25156" w:rsidP="00F25156">
      <w:r>
        <w:t xml:space="preserve"> </w:t>
      </w:r>
    </w:p>
    <w:p w14:paraId="5A1FBF0A" w14:textId="77777777" w:rsidR="00F25156" w:rsidRDefault="00F25156" w:rsidP="00F5628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14:paraId="603260EA" w14:textId="77777777" w:rsidR="00F25156" w:rsidRDefault="00F25156" w:rsidP="00F5628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14:paraId="70A4D9AA" w14:textId="77777777" w:rsidR="00F25156" w:rsidRDefault="00F25156" w:rsidP="00F5628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14:paraId="4C45041A" w14:textId="77777777" w:rsidR="00F25156" w:rsidRDefault="00F25156" w:rsidP="00F5628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14:paraId="3E7D4B43" w14:textId="77777777" w:rsidR="00F25156" w:rsidRDefault="00F25156" w:rsidP="00F5628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14:paraId="1903A19D" w14:textId="0EBB3217" w:rsidR="00F25156" w:rsidRDefault="00F56286" w:rsidP="00F5628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780BD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Открытие центра дополнительного </w:t>
      </w:r>
    </w:p>
    <w:p w14:paraId="5C4C40C8" w14:textId="77777777" w:rsidR="00F25156" w:rsidRDefault="00F25156" w:rsidP="00F5628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780BD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образования в</w:t>
      </w:r>
      <w:r w:rsidR="00F56286" w:rsidRPr="00780BD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рамках федерального проекта </w:t>
      </w:r>
    </w:p>
    <w:p w14:paraId="7664E06C" w14:textId="588DDD15" w:rsidR="00F56286" w:rsidRPr="00780BDD" w:rsidRDefault="00F56286" w:rsidP="00F2515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780BD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«Успех каждого ребенка»</w:t>
      </w:r>
      <w:r w:rsidR="00F2515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780BD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национального проекта «Образование»</w:t>
      </w:r>
    </w:p>
    <w:p w14:paraId="1702833A" w14:textId="77777777" w:rsidR="00F56286" w:rsidRPr="00D436B1" w:rsidRDefault="00F56286" w:rsidP="00D43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6B1">
        <w:rPr>
          <w:rFonts w:ascii="Times New Roman" w:eastAsia="Times New Roman" w:hAnsi="Times New Roman" w:cs="Times New Roman"/>
          <w:sz w:val="28"/>
          <w:szCs w:val="28"/>
        </w:rPr>
        <w:t>   В нашей школе открыт Центр дополнительного образования «Успех каждого ребенка» в целях создания новых мест для реализации дополнительных общеразвивающих программ естественнонаучной и технической направленностей.</w:t>
      </w:r>
    </w:p>
    <w:p w14:paraId="56710270" w14:textId="77777777" w:rsidR="00F56286" w:rsidRPr="00D436B1" w:rsidRDefault="00F56286" w:rsidP="00D436B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6B1">
        <w:rPr>
          <w:rFonts w:ascii="Times New Roman" w:eastAsia="Times New Roman" w:hAnsi="Times New Roman" w:cs="Times New Roman"/>
          <w:sz w:val="28"/>
          <w:szCs w:val="28"/>
        </w:rPr>
        <w:t>Задачами центра являются увеличение охвата детей  дополнительными общеобразовательными программами; обеспечение доступности дополнительного образования; обновление содержания дополнительного образования.</w:t>
      </w:r>
    </w:p>
    <w:p w14:paraId="48776FA2" w14:textId="60822FB5" w:rsidR="00F56286" w:rsidRPr="00D436B1" w:rsidRDefault="00F56286" w:rsidP="00D436B1">
      <w:pPr>
        <w:shd w:val="clear" w:color="auto" w:fill="FFFFFF"/>
        <w:spacing w:after="0" w:line="331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6B1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естественнонаучной направленности учащимся предлагаются курсы внеурочной деятельности по биотехнологии, способствующие расширению </w:t>
      </w:r>
      <w:r w:rsidR="00934572" w:rsidRPr="00D436B1">
        <w:rPr>
          <w:rFonts w:ascii="Times New Roman" w:eastAsia="Times New Roman" w:hAnsi="Times New Roman" w:cs="Times New Roman"/>
          <w:sz w:val="28"/>
          <w:szCs w:val="28"/>
        </w:rPr>
        <w:t>кругозора учащихся</w:t>
      </w:r>
      <w:r w:rsidRPr="00D436B1">
        <w:rPr>
          <w:rFonts w:ascii="Times New Roman" w:eastAsia="Times New Roman" w:hAnsi="Times New Roman" w:cs="Times New Roman"/>
          <w:sz w:val="28"/>
          <w:szCs w:val="28"/>
        </w:rPr>
        <w:t xml:space="preserve"> о мельчайших представителях живого мира в процессе выполнения теоретико-экспериментальных заданий на современной оборудовании.</w:t>
      </w:r>
    </w:p>
    <w:p w14:paraId="290277BD" w14:textId="77777777" w:rsidR="00F56286" w:rsidRPr="00D436B1" w:rsidRDefault="00F56286" w:rsidP="00D436B1">
      <w:pPr>
        <w:shd w:val="clear" w:color="auto" w:fill="FFFFFF"/>
        <w:spacing w:after="0" w:line="331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6B1">
        <w:rPr>
          <w:rFonts w:ascii="Times New Roman" w:eastAsia="Times New Roman" w:hAnsi="Times New Roman" w:cs="Times New Roman"/>
          <w:sz w:val="28"/>
          <w:szCs w:val="28"/>
        </w:rPr>
        <w:t>Программа курса «Робототехники» способствует формированию у обучающихся теоретических знаний и практических навыков в области начального технического конструирования и основ программирования.  </w:t>
      </w:r>
      <w:r w:rsidRPr="00D436B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A2E480B" wp14:editId="2C8E7124">
            <wp:extent cx="13335" cy="13335"/>
            <wp:effectExtent l="0" t="0" r="0" b="0"/>
            <wp:docPr id="1" name="Рисунок 1" descr="Хочу такой сайт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B857FD" w14:textId="77777777" w:rsidR="00F56286" w:rsidRPr="00D436B1" w:rsidRDefault="00F56286" w:rsidP="00D436B1">
      <w:pPr>
        <w:shd w:val="clear" w:color="auto" w:fill="FFFFFF"/>
        <w:spacing w:after="0" w:line="331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6B1">
        <w:rPr>
          <w:rFonts w:ascii="Times New Roman" w:eastAsia="Times New Roman" w:hAnsi="Times New Roman" w:cs="Times New Roman"/>
          <w:sz w:val="28"/>
          <w:szCs w:val="28"/>
        </w:rPr>
        <w:t xml:space="preserve">Преподавание курса предполагает использование компьютеров, специального программного обеспечения  и конструкторов </w:t>
      </w:r>
      <w:proofErr w:type="spellStart"/>
      <w:r w:rsidRPr="00D436B1">
        <w:rPr>
          <w:rFonts w:ascii="Times New Roman" w:eastAsia="Times New Roman" w:hAnsi="Times New Roman" w:cs="Times New Roman"/>
          <w:sz w:val="28"/>
          <w:szCs w:val="28"/>
        </w:rPr>
        <w:t>Lego</w:t>
      </w:r>
      <w:proofErr w:type="spellEnd"/>
      <w:r w:rsidRPr="00D436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1465F1" w14:textId="77777777" w:rsidR="00F56286" w:rsidRDefault="00F56286" w:rsidP="00F56286">
      <w:pPr>
        <w:shd w:val="clear" w:color="auto" w:fill="FFFFFF"/>
        <w:spacing w:line="453" w:lineRule="atLeast"/>
        <w:jc w:val="center"/>
        <w:rPr>
          <w:rFonts w:ascii="Tahoma" w:eastAsia="Times New Roman" w:hAnsi="Tahoma" w:cs="Tahoma"/>
          <w:color w:val="555555"/>
          <w:sz w:val="29"/>
          <w:szCs w:val="29"/>
        </w:rPr>
      </w:pPr>
      <w:r>
        <w:rPr>
          <w:rFonts w:ascii="Tahoma" w:eastAsia="Times New Roman" w:hAnsi="Tahoma" w:cs="Tahoma"/>
          <w:noProof/>
          <w:color w:val="007AD0"/>
          <w:sz w:val="29"/>
          <w:szCs w:val="29"/>
        </w:rPr>
        <w:drawing>
          <wp:inline distT="0" distB="0" distL="0" distR="0" wp14:anchorId="6F972CD2" wp14:editId="159F5DB7">
            <wp:extent cx="1796687" cy="1796687"/>
            <wp:effectExtent l="19050" t="0" r="0" b="0"/>
            <wp:docPr id="3" name="Рисунок 3" descr="IMG-20200914-WA0005.jpg">
              <a:hlinkClick xmlns:a="http://schemas.openxmlformats.org/drawingml/2006/main" r:id="rId14" tooltip="&quot;IMG-20200914-WA0005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200914-WA0005.jpg">
                      <a:hlinkClick r:id="rId14" tooltip="&quot;IMG-20200914-WA0005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42" cy="179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29"/>
          <w:szCs w:val="29"/>
        </w:rPr>
        <w:drawing>
          <wp:inline distT="0" distB="0" distL="0" distR="0" wp14:anchorId="1DDAFED6" wp14:editId="756F2AE9">
            <wp:extent cx="1796687" cy="1796687"/>
            <wp:effectExtent l="19050" t="0" r="0" b="0"/>
            <wp:docPr id="2" name="Рисунок 4" descr="IMG-20200914-WA0007.jpg">
              <a:hlinkClick xmlns:a="http://schemas.openxmlformats.org/drawingml/2006/main" r:id="rId16" tooltip="&quot;IMG-20200914-WA0007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200914-WA0007.jpg">
                      <a:hlinkClick r:id="rId16" tooltip="&quot;IMG-20200914-WA0007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272" cy="181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97B101" w14:textId="77777777" w:rsidR="00F56286" w:rsidRPr="00F56286" w:rsidRDefault="00F56286" w:rsidP="00F56286">
      <w:pPr>
        <w:shd w:val="clear" w:color="auto" w:fill="FFFFFF"/>
        <w:spacing w:line="453" w:lineRule="atLeast"/>
        <w:jc w:val="center"/>
        <w:rPr>
          <w:rFonts w:ascii="Tahoma" w:eastAsia="Times New Roman" w:hAnsi="Tahoma" w:cs="Tahoma"/>
          <w:color w:val="555555"/>
          <w:sz w:val="29"/>
          <w:szCs w:val="29"/>
        </w:rPr>
      </w:pPr>
      <w:r>
        <w:rPr>
          <w:rFonts w:ascii="Tahoma" w:eastAsia="Times New Roman" w:hAnsi="Tahoma" w:cs="Tahoma"/>
          <w:noProof/>
          <w:color w:val="007AD0"/>
          <w:sz w:val="29"/>
          <w:szCs w:val="29"/>
        </w:rPr>
        <w:drawing>
          <wp:inline distT="0" distB="0" distL="0" distR="0" wp14:anchorId="44CE1E50" wp14:editId="326DABAB">
            <wp:extent cx="1809750" cy="1809750"/>
            <wp:effectExtent l="19050" t="0" r="0" b="0"/>
            <wp:docPr id="6" name="Рисунок 6" descr="IMG-20200914-WA0012.jpg">
              <a:hlinkClick xmlns:a="http://schemas.openxmlformats.org/drawingml/2006/main" r:id="rId18" tooltip="&quot;IMG-20200914-WA001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20200914-WA0012.jpg">
                      <a:hlinkClick r:id="rId18" tooltip="&quot;IMG-20200914-WA001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503" cy="1809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29"/>
          <w:szCs w:val="29"/>
        </w:rPr>
        <w:drawing>
          <wp:inline distT="0" distB="0" distL="0" distR="0" wp14:anchorId="345F9956" wp14:editId="528A4664">
            <wp:extent cx="1815737" cy="1815737"/>
            <wp:effectExtent l="19050" t="0" r="0" b="0"/>
            <wp:docPr id="11" name="Рисунок 5" descr="IMG-20200914-WA0010.jpg">
              <a:hlinkClick xmlns:a="http://schemas.openxmlformats.org/drawingml/2006/main" r:id="rId20" tooltip="&quot;IMG-20200914-WA0010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20200914-WA0010.jpg">
                      <a:hlinkClick r:id="rId20" tooltip="&quot;IMG-20200914-WA0010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89" cy="181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29"/>
          <w:szCs w:val="29"/>
        </w:rPr>
        <w:drawing>
          <wp:inline distT="0" distB="0" distL="0" distR="0" wp14:anchorId="1DBB557A" wp14:editId="36CAF96B">
            <wp:extent cx="1789611" cy="1789611"/>
            <wp:effectExtent l="19050" t="0" r="1089" b="0"/>
            <wp:docPr id="10" name="Рисунок 7" descr="IMG-20200914-WA0013.jpg">
              <a:hlinkClick xmlns:a="http://schemas.openxmlformats.org/drawingml/2006/main" r:id="rId22" tooltip="&quot;IMG-20200914-WA0013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-20200914-WA0013.jpg">
                      <a:hlinkClick r:id="rId22" tooltip="&quot;IMG-20200914-WA0013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367" cy="178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6E6720" w14:textId="77777777" w:rsidR="00C50A2A" w:rsidRDefault="00C50A2A"/>
    <w:p w14:paraId="7A7728D0" w14:textId="77777777" w:rsidR="00F56286" w:rsidRDefault="00F56286"/>
    <w:p w14:paraId="4865ACDF" w14:textId="77777777" w:rsidR="00F56286" w:rsidRDefault="00F56286"/>
    <w:p w14:paraId="7FA5C3D8" w14:textId="77777777" w:rsidR="00F56286" w:rsidRDefault="00F56286"/>
    <w:p w14:paraId="155737B2" w14:textId="77777777" w:rsidR="00D436B1" w:rsidRDefault="00D436B1" w:rsidP="00F56286">
      <w:pPr>
        <w:shd w:val="clear" w:color="auto" w:fill="FFFFFF"/>
        <w:spacing w:line="494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9"/>
          <w:szCs w:val="49"/>
        </w:rPr>
      </w:pPr>
    </w:p>
    <w:p w14:paraId="4E0075D0" w14:textId="77777777" w:rsidR="00F56286" w:rsidRPr="00780BDD" w:rsidRDefault="00780BDD" w:rsidP="00F56286">
      <w:pPr>
        <w:shd w:val="clear" w:color="auto" w:fill="FFFFFF"/>
        <w:spacing w:line="494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49"/>
          <w:szCs w:val="49"/>
        </w:rPr>
      </w:pPr>
      <w:r>
        <w:rPr>
          <w:rFonts w:ascii="Times New Roman" w:eastAsia="Times New Roman" w:hAnsi="Times New Roman" w:cs="Times New Roman"/>
          <w:color w:val="C00000"/>
          <w:kern w:val="36"/>
          <w:sz w:val="49"/>
          <w:szCs w:val="49"/>
        </w:rPr>
        <w:t xml:space="preserve">«Неделя </w:t>
      </w:r>
      <w:r w:rsidRPr="00780BDD">
        <w:rPr>
          <w:rFonts w:ascii="Times New Roman" w:eastAsia="Times New Roman" w:hAnsi="Times New Roman" w:cs="Times New Roman"/>
          <w:color w:val="C00000"/>
          <w:kern w:val="36"/>
          <w:sz w:val="49"/>
          <w:szCs w:val="49"/>
        </w:rPr>
        <w:t>Здоровья»-2020</w:t>
      </w:r>
    </w:p>
    <w:p w14:paraId="02B497B7" w14:textId="77777777" w:rsidR="00F56286" w:rsidRPr="00F56286" w:rsidRDefault="00F56286" w:rsidP="003232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F56286">
        <w:rPr>
          <w:rFonts w:ascii="Times New Roman" w:eastAsia="Times New Roman" w:hAnsi="Times New Roman" w:cs="Times New Roman"/>
          <w:sz w:val="29"/>
          <w:szCs w:val="29"/>
        </w:rPr>
        <w:t> С 14 сентября по 18 сентября 2020 г. в нашей школе проходила традиционная неделя «Здоровья», посвященная памяти учителя физкультуры Николая Ивановича Кузьминова.</w:t>
      </w:r>
      <w:r w:rsidR="00323259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F56286">
        <w:rPr>
          <w:rFonts w:ascii="Times New Roman" w:eastAsia="Times New Roman" w:hAnsi="Times New Roman" w:cs="Times New Roman"/>
          <w:sz w:val="29"/>
          <w:szCs w:val="29"/>
        </w:rPr>
        <w:t>Открытие недели  началось с вручения значков ГТО представителями ФОК «Факел». В течение недели проводились классные часы на тему здорового образа жизни, олимпийского и параолимпийского движения с 1 по 11 классы, музейные уроки, спортивные мероприятия. Самы</w:t>
      </w:r>
      <w:r w:rsidR="00323259">
        <w:rPr>
          <w:rFonts w:ascii="Times New Roman" w:eastAsia="Times New Roman" w:hAnsi="Times New Roman" w:cs="Times New Roman"/>
          <w:sz w:val="29"/>
          <w:szCs w:val="29"/>
        </w:rPr>
        <w:t xml:space="preserve">ми яркими мероприятиями «Недели </w:t>
      </w:r>
      <w:r w:rsidRPr="00F56286">
        <w:rPr>
          <w:rFonts w:ascii="Times New Roman" w:eastAsia="Times New Roman" w:hAnsi="Times New Roman" w:cs="Times New Roman"/>
          <w:sz w:val="29"/>
          <w:szCs w:val="29"/>
        </w:rPr>
        <w:t>Здоровья» стали эстафеты и «Веселые старты» для начальной школы, творческий конкурс  рисунков  «Здоровье - это здорово!». Неделя «Здоровья» завершилась участием в районном мероприятии «Кросс нации».</w:t>
      </w:r>
      <w:r w:rsidR="00323259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F56286">
        <w:rPr>
          <w:rFonts w:ascii="Times New Roman" w:eastAsia="Times New Roman" w:hAnsi="Times New Roman" w:cs="Times New Roman"/>
          <w:sz w:val="29"/>
          <w:szCs w:val="29"/>
        </w:rPr>
        <w:t>Все классы приняли активное участие, победители были награждены почетными грамотами.</w:t>
      </w:r>
      <w:r w:rsidRPr="00F56286">
        <w:rPr>
          <w:rFonts w:ascii="Times New Roman" w:eastAsia="Times New Roman" w:hAnsi="Times New Roman" w:cs="Times New Roman"/>
          <w:noProof/>
          <w:sz w:val="29"/>
          <w:szCs w:val="29"/>
        </w:rPr>
        <w:drawing>
          <wp:inline distT="0" distB="0" distL="0" distR="0" wp14:anchorId="23CF5E61" wp14:editId="65648747">
            <wp:extent cx="13335" cy="13335"/>
            <wp:effectExtent l="0" t="0" r="0" b="0"/>
            <wp:docPr id="16" name="Рисунок 16" descr="Хочу такой сайт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Хочу такой сайт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2CF137" w14:textId="77777777" w:rsidR="00F56286" w:rsidRPr="00F56286" w:rsidRDefault="00F56286" w:rsidP="00323259">
      <w:pPr>
        <w:shd w:val="clear" w:color="auto" w:fill="FFFFFF"/>
        <w:spacing w:line="453" w:lineRule="atLeast"/>
        <w:jc w:val="both"/>
        <w:rPr>
          <w:rFonts w:ascii="Tahoma" w:eastAsia="Times New Roman" w:hAnsi="Tahoma" w:cs="Tahoma"/>
          <w:color w:val="555555"/>
          <w:sz w:val="29"/>
          <w:szCs w:val="29"/>
        </w:rPr>
      </w:pPr>
      <w:r w:rsidRPr="00F56286">
        <w:rPr>
          <w:rFonts w:ascii="Tahoma" w:eastAsia="Times New Roman" w:hAnsi="Tahoma" w:cs="Tahoma"/>
          <w:color w:val="555555"/>
          <w:sz w:val="29"/>
          <w:szCs w:val="29"/>
        </w:rPr>
        <w:br/>
      </w:r>
      <w:r w:rsidR="00323259" w:rsidRPr="00323259">
        <w:rPr>
          <w:rFonts w:ascii="Tahoma" w:eastAsia="Times New Roman" w:hAnsi="Tahoma" w:cs="Tahoma"/>
          <w:noProof/>
          <w:color w:val="007AD0"/>
          <w:sz w:val="29"/>
          <w:szCs w:val="29"/>
        </w:rPr>
        <w:drawing>
          <wp:inline distT="0" distB="0" distL="0" distR="0" wp14:anchorId="5CA6990A" wp14:editId="7E4A0433">
            <wp:extent cx="2097133" cy="2097133"/>
            <wp:effectExtent l="19050" t="0" r="0" b="0"/>
            <wp:docPr id="20" name="Рисунок 35" descr="IMG-20200919-WA0000.jpg">
              <a:hlinkClick xmlns:a="http://schemas.openxmlformats.org/drawingml/2006/main" r:id="rId24" tooltip="&quot;IMG-20200919-WA0000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G-20200919-WA0000.jpg">
                      <a:hlinkClick r:id="rId24" tooltip="&quot;IMG-20200919-WA0000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846" cy="2096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259">
        <w:rPr>
          <w:rFonts w:ascii="Tahoma" w:eastAsia="Times New Roman" w:hAnsi="Tahoma" w:cs="Tahoma"/>
          <w:noProof/>
          <w:color w:val="007AD0"/>
          <w:sz w:val="29"/>
          <w:szCs w:val="29"/>
        </w:rPr>
        <w:drawing>
          <wp:inline distT="0" distB="0" distL="0" distR="0" wp14:anchorId="7890041F" wp14:editId="47FB132B">
            <wp:extent cx="2097133" cy="2097133"/>
            <wp:effectExtent l="19050" t="0" r="0" b="0"/>
            <wp:docPr id="7" name="Рисунок 21" descr="IMG_20200914_095246.jpg">
              <a:hlinkClick xmlns:a="http://schemas.openxmlformats.org/drawingml/2006/main" r:id="rId26" tooltip="&quot;IMG_20200914_095246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_20200914_095246.jpg">
                      <a:hlinkClick r:id="rId26" tooltip="&quot;IMG_20200914_095246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847" cy="2096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259" w:rsidRPr="00323259">
        <w:rPr>
          <w:rFonts w:ascii="Tahoma" w:eastAsia="Times New Roman" w:hAnsi="Tahoma" w:cs="Tahoma"/>
          <w:noProof/>
          <w:color w:val="555555"/>
          <w:sz w:val="29"/>
          <w:szCs w:val="29"/>
        </w:rPr>
        <w:drawing>
          <wp:inline distT="0" distB="0" distL="0" distR="0" wp14:anchorId="061B46D8" wp14:editId="5F79875C">
            <wp:extent cx="2097133" cy="2097133"/>
            <wp:effectExtent l="19050" t="0" r="0" b="0"/>
            <wp:docPr id="37" name="Рисунок 30" descr="IMG-20200915-WA0009.jpg">
              <a:hlinkClick xmlns:a="http://schemas.openxmlformats.org/drawingml/2006/main" r:id="rId28" tooltip="&quot;IMG-20200915-WA0009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G-20200915-WA0009.jpg">
                      <a:hlinkClick r:id="rId28" tooltip="&quot;IMG-20200915-WA0009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848" cy="2096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2EAB7F" w14:textId="77777777" w:rsidR="00F56286" w:rsidRPr="00F56286" w:rsidRDefault="00F56286" w:rsidP="00323259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</w:rPr>
      </w:pPr>
      <w:r w:rsidRPr="00F56286">
        <w:rPr>
          <w:rFonts w:ascii="Tahoma" w:eastAsia="Times New Roman" w:hAnsi="Tahoma" w:cs="Tahoma"/>
          <w:color w:val="555555"/>
          <w:sz w:val="29"/>
          <w:szCs w:val="29"/>
        </w:rPr>
        <w:t> </w:t>
      </w:r>
    </w:p>
    <w:p w14:paraId="0175C975" w14:textId="77777777" w:rsidR="00F56286" w:rsidRPr="00F56286" w:rsidRDefault="00F56286" w:rsidP="00F56286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</w:rPr>
      </w:pPr>
      <w:r w:rsidRPr="00F56286">
        <w:rPr>
          <w:rFonts w:ascii="Tahoma" w:eastAsia="Times New Roman" w:hAnsi="Tahoma" w:cs="Tahoma"/>
          <w:color w:val="555555"/>
          <w:sz w:val="29"/>
          <w:szCs w:val="29"/>
        </w:rPr>
        <w:t> </w:t>
      </w:r>
    </w:p>
    <w:p w14:paraId="1EBE4853" w14:textId="77777777" w:rsidR="00F56286" w:rsidRPr="00F56286" w:rsidRDefault="00323259" w:rsidP="00323259">
      <w:pPr>
        <w:shd w:val="clear" w:color="auto" w:fill="FFFFFF"/>
        <w:spacing w:after="0" w:line="453" w:lineRule="atLeast"/>
        <w:ind w:left="144" w:right="123"/>
        <w:textAlignment w:val="top"/>
        <w:rPr>
          <w:rFonts w:ascii="Tahoma" w:eastAsia="Times New Roman" w:hAnsi="Tahoma" w:cs="Tahoma"/>
          <w:color w:val="555555"/>
          <w:sz w:val="29"/>
          <w:szCs w:val="29"/>
        </w:rPr>
      </w:pPr>
      <w:r w:rsidRPr="00323259">
        <w:rPr>
          <w:rFonts w:ascii="Tahoma" w:eastAsia="Times New Roman" w:hAnsi="Tahoma" w:cs="Tahoma"/>
          <w:noProof/>
          <w:color w:val="555555"/>
          <w:sz w:val="29"/>
          <w:szCs w:val="29"/>
        </w:rPr>
        <w:drawing>
          <wp:inline distT="0" distB="0" distL="0" distR="0" wp14:anchorId="544ACBC8" wp14:editId="54789F0E">
            <wp:extent cx="1985554" cy="1985554"/>
            <wp:effectExtent l="19050" t="0" r="0" b="0"/>
            <wp:docPr id="14" name="Рисунок 26" descr="IMG_20200918_171553.jpg">
              <a:hlinkClick xmlns:a="http://schemas.openxmlformats.org/drawingml/2006/main" r:id="rId30" tooltip="&quot;IMG_20200918_171553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G_20200918_171553.jpg">
                      <a:hlinkClick r:id="rId30" tooltip="&quot;IMG_20200918_171553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557" cy="1986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259">
        <w:rPr>
          <w:rFonts w:ascii="Tahoma" w:eastAsia="Times New Roman" w:hAnsi="Tahoma" w:cs="Tahoma"/>
          <w:noProof/>
          <w:color w:val="555555"/>
          <w:sz w:val="29"/>
          <w:szCs w:val="29"/>
        </w:rPr>
        <w:drawing>
          <wp:inline distT="0" distB="0" distL="0" distR="0" wp14:anchorId="327ACF67" wp14:editId="2C736ACD">
            <wp:extent cx="1979566" cy="1979566"/>
            <wp:effectExtent l="19050" t="0" r="1634" b="0"/>
            <wp:docPr id="15" name="Рисунок 23" descr="IMG_20200916_091021.jpg">
              <a:hlinkClick xmlns:a="http://schemas.openxmlformats.org/drawingml/2006/main" r:id="rId32" tooltip="&quot;IMG_20200916_091021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_20200916_091021.jpg">
                      <a:hlinkClick r:id="rId32" tooltip="&quot;IMG_20200916_091021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7" cy="197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259">
        <w:rPr>
          <w:rFonts w:ascii="Tahoma" w:eastAsia="Times New Roman" w:hAnsi="Tahoma" w:cs="Tahoma"/>
          <w:noProof/>
          <w:color w:val="555555"/>
          <w:sz w:val="29"/>
          <w:szCs w:val="29"/>
        </w:rPr>
        <w:drawing>
          <wp:inline distT="0" distB="0" distL="0" distR="0" wp14:anchorId="62D4FFC8" wp14:editId="2065762C">
            <wp:extent cx="1985554" cy="1985554"/>
            <wp:effectExtent l="19050" t="0" r="0" b="0"/>
            <wp:docPr id="19" name="Рисунок 25" descr="IMG_20200916_092535.jpg">
              <a:hlinkClick xmlns:a="http://schemas.openxmlformats.org/drawingml/2006/main" r:id="rId34" tooltip="&quot;IMG_20200916_092535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G_20200916_092535.jpg">
                      <a:hlinkClick r:id="rId34" tooltip="&quot;IMG_20200916_092535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140" cy="199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E96230" w14:textId="77777777" w:rsidR="00F56286" w:rsidRPr="00F56286" w:rsidRDefault="00F56286" w:rsidP="00F56286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</w:rPr>
      </w:pPr>
      <w:r w:rsidRPr="00F56286">
        <w:rPr>
          <w:rFonts w:ascii="Tahoma" w:eastAsia="Times New Roman" w:hAnsi="Tahoma" w:cs="Tahoma"/>
          <w:color w:val="555555"/>
          <w:sz w:val="29"/>
          <w:szCs w:val="29"/>
        </w:rPr>
        <w:t> </w:t>
      </w:r>
    </w:p>
    <w:p w14:paraId="086875BD" w14:textId="77777777" w:rsidR="00F56286" w:rsidRPr="00F56286" w:rsidRDefault="00F56286" w:rsidP="00323259">
      <w:pPr>
        <w:shd w:val="clear" w:color="auto" w:fill="FFFFFF"/>
        <w:spacing w:after="0" w:line="453" w:lineRule="atLeast"/>
        <w:ind w:left="144" w:right="123"/>
        <w:textAlignment w:val="top"/>
        <w:rPr>
          <w:rFonts w:ascii="Tahoma" w:eastAsia="Times New Roman" w:hAnsi="Tahoma" w:cs="Tahoma"/>
          <w:color w:val="555555"/>
          <w:sz w:val="29"/>
          <w:szCs w:val="29"/>
        </w:rPr>
      </w:pPr>
    </w:p>
    <w:p w14:paraId="2A798886" w14:textId="77777777" w:rsidR="00780BDD" w:rsidRDefault="00780BDD" w:rsidP="00780BDD">
      <w:pPr>
        <w:shd w:val="clear" w:color="auto" w:fill="FFFFFF"/>
        <w:spacing w:line="360" w:lineRule="atLeast"/>
        <w:outlineLvl w:val="0"/>
        <w:rPr>
          <w:rFonts w:ascii="Tahoma" w:eastAsia="Times New Roman" w:hAnsi="Tahoma" w:cs="Tahoma"/>
          <w:color w:val="555555"/>
          <w:sz w:val="29"/>
          <w:szCs w:val="29"/>
        </w:rPr>
      </w:pPr>
    </w:p>
    <w:p w14:paraId="068D790A" w14:textId="77777777" w:rsidR="00FA5B06" w:rsidRDefault="00FA5B06" w:rsidP="00FA5B06">
      <w:pPr>
        <w:shd w:val="clear" w:color="auto" w:fill="FFFFFF"/>
        <w:spacing w:line="360" w:lineRule="atLeast"/>
        <w:outlineLvl w:val="0"/>
        <w:rPr>
          <w:rFonts w:ascii="Tahoma" w:eastAsia="Times New Roman" w:hAnsi="Tahoma" w:cs="Tahoma"/>
          <w:color w:val="555555"/>
          <w:sz w:val="29"/>
          <w:szCs w:val="29"/>
        </w:rPr>
      </w:pPr>
    </w:p>
    <w:p w14:paraId="2101C3A5" w14:textId="2E1569ED" w:rsidR="00FA5B06" w:rsidRPr="000042F9" w:rsidRDefault="00F56286" w:rsidP="00FA5B06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color w:val="C00000"/>
          <w:kern w:val="36"/>
          <w:sz w:val="36"/>
          <w:szCs w:val="36"/>
        </w:rPr>
      </w:pPr>
      <w:r w:rsidRPr="00F56286">
        <w:rPr>
          <w:rFonts w:ascii="Tahoma" w:eastAsia="Times New Roman" w:hAnsi="Tahoma" w:cs="Tahoma"/>
          <w:color w:val="555555"/>
          <w:sz w:val="29"/>
          <w:szCs w:val="29"/>
        </w:rPr>
        <w:t> </w:t>
      </w:r>
      <w:r w:rsidR="00FA5B06" w:rsidRPr="000042F9">
        <w:rPr>
          <w:rFonts w:ascii="Times New Roman" w:eastAsia="Times New Roman" w:hAnsi="Times New Roman" w:cs="Times New Roman"/>
          <w:color w:val="C00000"/>
          <w:kern w:val="36"/>
          <w:sz w:val="36"/>
          <w:szCs w:val="36"/>
        </w:rPr>
        <w:t>День внешкольной активности во 2 «А» классе</w:t>
      </w:r>
    </w:p>
    <w:p w14:paraId="3D924822" w14:textId="77777777" w:rsidR="00FA5B06" w:rsidRPr="000042F9" w:rsidRDefault="00FA5B06" w:rsidP="00FA5B0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0042F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Уже прошел целый месяц учебы в школе. После длительных каникул ребята очень соскучились друг по другу. Что очень радует меня как учителя. Месяц был насыщенный на мероприятия. </w:t>
      </w:r>
    </w:p>
    <w:p w14:paraId="2FE61D6A" w14:textId="77777777" w:rsidR="00FA5B06" w:rsidRPr="000042F9" w:rsidRDefault="00FA5B06" w:rsidP="00FA5B0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0042F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11 сентября у нас прошел «День внешкольной активности». Ребята вместе с родителями разработали дизайн школьных грамот по различным направлениям: учеба, спорт, творчество. </w:t>
      </w:r>
    </w:p>
    <w:p w14:paraId="2A0335EA" w14:textId="77777777" w:rsidR="00FA5B06" w:rsidRPr="000042F9" w:rsidRDefault="00FA5B06" w:rsidP="00FA5B0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0042F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Грамоты получились очень хорошие, некоторые можно сразу отдавать в печать или подавать заявку на авторские права. Все ученики школы принимали участие в этом мероприятии, пока еще не подвели итоги конкурса, но мы в любом случае победили!!!</w:t>
      </w:r>
    </w:p>
    <w:p w14:paraId="583813A5" w14:textId="77777777" w:rsidR="00FA5B06" w:rsidRPr="000042F9" w:rsidRDefault="00FA5B06" w:rsidP="00FA5B06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             /</w:t>
      </w:r>
      <w:r w:rsidRPr="000042F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Классный руководитель 2 «А» класса Ратникова О.И.</w:t>
      </w:r>
      <w:r w:rsidRPr="000042F9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</w:rPr>
        <w:drawing>
          <wp:inline distT="0" distB="0" distL="0" distR="0" wp14:anchorId="0F39C5AA" wp14:editId="3660BFA8">
            <wp:extent cx="9525" cy="9525"/>
            <wp:effectExtent l="0" t="0" r="0" b="0"/>
            <wp:docPr id="33" name="Рисунок 33" descr="Хочу такой сайт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/</w:t>
      </w:r>
    </w:p>
    <w:p w14:paraId="7A567F46" w14:textId="43A17AF1" w:rsidR="00FA5B06" w:rsidRPr="0022005F" w:rsidRDefault="00FA5B06" w:rsidP="00FA5B06">
      <w:pPr>
        <w:numPr>
          <w:ilvl w:val="0"/>
          <w:numId w:val="3"/>
        </w:numPr>
        <w:shd w:val="clear" w:color="auto" w:fill="FFFFFF"/>
        <w:spacing w:after="0" w:line="330" w:lineRule="atLeast"/>
        <w:ind w:left="105" w:right="90"/>
        <w:jc w:val="center"/>
        <w:textAlignment w:val="top"/>
        <w:rPr>
          <w:rFonts w:ascii="Tahoma" w:eastAsia="Times New Roman" w:hAnsi="Tahoma" w:cs="Tahoma"/>
          <w:color w:val="555555"/>
          <w:sz w:val="21"/>
          <w:szCs w:val="21"/>
        </w:rPr>
      </w:pPr>
      <w:r w:rsidRPr="0022005F"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 wp14:anchorId="38A57303" wp14:editId="3E3A11E8">
            <wp:extent cx="1333500" cy="1333500"/>
            <wp:effectExtent l="0" t="0" r="0" b="0"/>
            <wp:docPr id="34" name="Рисунок 34">
              <a:hlinkClick xmlns:a="http://schemas.openxmlformats.org/drawingml/2006/main" r:id="rId36" tooltip="&quot;IMG_20200914_130623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36" tooltip="&quot;IMG_20200914_130623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05F"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 wp14:anchorId="54CDC6A0" wp14:editId="7549BDB1">
            <wp:extent cx="1333500" cy="1333500"/>
            <wp:effectExtent l="0" t="0" r="0" b="0"/>
            <wp:docPr id="35" name="Рисунок 35">
              <a:hlinkClick xmlns:a="http://schemas.openxmlformats.org/drawingml/2006/main" r:id="rId38" tooltip="&quot;IMG_20200914_13034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38" tooltip="&quot;IMG_20200914_130344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05F"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 wp14:anchorId="28FF19C7" wp14:editId="5D8C9F1D">
            <wp:extent cx="1333500" cy="1333500"/>
            <wp:effectExtent l="0" t="0" r="0" b="0"/>
            <wp:docPr id="36" name="Рисунок 36">
              <a:hlinkClick xmlns:a="http://schemas.openxmlformats.org/drawingml/2006/main" r:id="rId40" tooltip="&quot;IMG_20200914_130401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40" tooltip="&quot;IMG_20200914_130401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05F"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 wp14:anchorId="76C101BC" wp14:editId="656C8035">
            <wp:extent cx="1333500" cy="1333500"/>
            <wp:effectExtent l="0" t="0" r="0" b="0"/>
            <wp:docPr id="38" name="Рисунок 38">
              <a:hlinkClick xmlns:a="http://schemas.openxmlformats.org/drawingml/2006/main" r:id="rId42" tooltip="&quot;IMG_20200914_130405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42" tooltip="&quot;IMG_20200914_130405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D9491" w14:textId="77777777" w:rsidR="00FA5B06" w:rsidRPr="0022005F" w:rsidRDefault="00FA5B06" w:rsidP="00FA5B0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22005F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14:paraId="18196D7F" w14:textId="239B7FA2" w:rsidR="00FA5B06" w:rsidRPr="0022005F" w:rsidRDefault="00FA5B06" w:rsidP="00FA5B06">
      <w:pPr>
        <w:shd w:val="clear" w:color="auto" w:fill="FFFFFF"/>
        <w:spacing w:after="0" w:line="330" w:lineRule="atLeast"/>
        <w:ind w:left="105" w:right="90"/>
        <w:jc w:val="center"/>
        <w:textAlignment w:val="top"/>
        <w:rPr>
          <w:rFonts w:ascii="Tahoma" w:eastAsia="Times New Roman" w:hAnsi="Tahoma" w:cs="Tahoma"/>
          <w:color w:val="555555"/>
          <w:sz w:val="21"/>
          <w:szCs w:val="21"/>
        </w:rPr>
      </w:pPr>
      <w:r w:rsidRPr="0022005F"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 wp14:anchorId="0E7F5549" wp14:editId="45F797CD">
            <wp:extent cx="1333500" cy="1333500"/>
            <wp:effectExtent l="0" t="0" r="0" b="0"/>
            <wp:docPr id="39" name="Рисунок 39">
              <a:hlinkClick xmlns:a="http://schemas.openxmlformats.org/drawingml/2006/main" r:id="rId44" tooltip="&quot;IMG_20200914_130411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44" tooltip="&quot;IMG_20200914_130411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05F"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 wp14:anchorId="46877BD9" wp14:editId="56A70EA5">
            <wp:extent cx="1333500" cy="1333500"/>
            <wp:effectExtent l="0" t="0" r="0" b="0"/>
            <wp:docPr id="40" name="Рисунок 40">
              <a:hlinkClick xmlns:a="http://schemas.openxmlformats.org/drawingml/2006/main" r:id="rId46" tooltip="&quot;IMG_20200914_130416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46" tooltip="&quot;IMG_20200914_130416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05F"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 wp14:anchorId="61E9AF79" wp14:editId="5CFDA57F">
            <wp:extent cx="1333500" cy="1333500"/>
            <wp:effectExtent l="0" t="0" r="0" b="0"/>
            <wp:docPr id="41" name="Рисунок 41">
              <a:hlinkClick xmlns:a="http://schemas.openxmlformats.org/drawingml/2006/main" r:id="rId48" tooltip="&quot;IMG_20200914_130420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48" tooltip="&quot;IMG_20200914_130420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05F"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 wp14:anchorId="09C2F299" wp14:editId="16E19BEB">
            <wp:extent cx="1333500" cy="1333500"/>
            <wp:effectExtent l="0" t="0" r="0" b="0"/>
            <wp:docPr id="42" name="Рисунок 42">
              <a:hlinkClick xmlns:a="http://schemas.openxmlformats.org/drawingml/2006/main" r:id="rId50" tooltip="&quot;IMG_20200914_130425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50" tooltip="&quot;IMG_20200914_130425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A6D6A" w14:textId="77777777" w:rsidR="00FA5B06" w:rsidRPr="0022005F" w:rsidRDefault="00FA5B06" w:rsidP="00FA5B0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22005F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14:paraId="339451E7" w14:textId="24F64E0A" w:rsidR="00FA5B06" w:rsidRDefault="00FA5B06" w:rsidP="00FA5B06">
      <w:pPr>
        <w:shd w:val="clear" w:color="auto" w:fill="FFFFFF"/>
        <w:spacing w:after="0" w:line="330" w:lineRule="atLeast"/>
        <w:ind w:left="105" w:right="90"/>
        <w:jc w:val="center"/>
        <w:textAlignment w:val="top"/>
        <w:rPr>
          <w:rFonts w:ascii="Tahoma" w:eastAsia="Times New Roman" w:hAnsi="Tahoma" w:cs="Tahoma"/>
          <w:color w:val="555555"/>
          <w:sz w:val="21"/>
          <w:szCs w:val="21"/>
        </w:rPr>
      </w:pPr>
      <w:r w:rsidRPr="0022005F"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 wp14:anchorId="68275305" wp14:editId="47A8E00D">
            <wp:extent cx="1333500" cy="1333500"/>
            <wp:effectExtent l="0" t="0" r="0" b="0"/>
            <wp:docPr id="43" name="Рисунок 43">
              <a:hlinkClick xmlns:a="http://schemas.openxmlformats.org/drawingml/2006/main" r:id="rId52" tooltip="&quot;IMG_20200914_130429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52" tooltip="&quot;IMG_20200914_130429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05F"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 wp14:anchorId="34A82884" wp14:editId="322728F8">
            <wp:extent cx="1333500" cy="1333500"/>
            <wp:effectExtent l="0" t="0" r="0" b="0"/>
            <wp:docPr id="44" name="Рисунок 44">
              <a:hlinkClick xmlns:a="http://schemas.openxmlformats.org/drawingml/2006/main" r:id="rId54" tooltip="&quot;IMG_20200914_130437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54" tooltip="&quot;IMG_20200914_130437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05F"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 wp14:anchorId="235B83D8" wp14:editId="08DDAF78">
            <wp:extent cx="1333500" cy="1333500"/>
            <wp:effectExtent l="0" t="0" r="0" b="0"/>
            <wp:docPr id="12" name="Рисунок 12">
              <a:hlinkClick xmlns:a="http://schemas.openxmlformats.org/drawingml/2006/main" r:id="rId56" tooltip="&quot;IMG_20200914_130447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56" tooltip="&quot;IMG_20200914_130447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05F"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 wp14:anchorId="3BA13256" wp14:editId="3214D95F">
            <wp:extent cx="1333500" cy="1333500"/>
            <wp:effectExtent l="0" t="0" r="0" b="0"/>
            <wp:docPr id="13" name="Рисунок 13">
              <a:hlinkClick xmlns:a="http://schemas.openxmlformats.org/drawingml/2006/main" r:id="rId58" tooltip="&quot;IMG_20200914_130451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58" tooltip="&quot;IMG_20200914_130451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C8AFC" w14:textId="77777777" w:rsidR="00FA5B06" w:rsidRPr="0022005F" w:rsidRDefault="00FA5B06" w:rsidP="00FA5B06">
      <w:p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</w:rPr>
      </w:pPr>
    </w:p>
    <w:p w14:paraId="5C16CEF4" w14:textId="7A3871C2" w:rsidR="00FA5B06" w:rsidRDefault="00FA5B06" w:rsidP="00FA5B06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22005F">
        <w:rPr>
          <w:rFonts w:ascii="Tahoma" w:eastAsia="Times New Roman" w:hAnsi="Tahoma" w:cs="Tahoma"/>
          <w:noProof/>
          <w:color w:val="007AD0"/>
          <w:sz w:val="21"/>
          <w:szCs w:val="21"/>
        </w:rPr>
        <w:lastRenderedPageBreak/>
        <w:drawing>
          <wp:inline distT="0" distB="0" distL="0" distR="0" wp14:anchorId="64E3D9F7" wp14:editId="142DCB60">
            <wp:extent cx="1333500" cy="1333500"/>
            <wp:effectExtent l="0" t="0" r="0" b="0"/>
            <wp:docPr id="45" name="Рисунок 45">
              <a:hlinkClick xmlns:a="http://schemas.openxmlformats.org/drawingml/2006/main" r:id="rId60" tooltip="&quot;IMG_20200914_130519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>
                      <a:hlinkClick r:id="rId60" tooltip="&quot;IMG_20200914_130519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05F"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 wp14:anchorId="3BDFD1E8" wp14:editId="14847552">
            <wp:extent cx="1333500" cy="1333500"/>
            <wp:effectExtent l="0" t="0" r="0" b="0"/>
            <wp:docPr id="46" name="Рисунок 46">
              <a:hlinkClick xmlns:a="http://schemas.openxmlformats.org/drawingml/2006/main" r:id="rId62" tooltip="&quot;IMG_20200914_13052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>
                      <a:hlinkClick r:id="rId62" tooltip="&quot;IMG_20200914_130524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05F"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 wp14:anchorId="38957B91" wp14:editId="59B24D08">
            <wp:extent cx="1333500" cy="1333500"/>
            <wp:effectExtent l="0" t="0" r="0" b="0"/>
            <wp:docPr id="47" name="Рисунок 47">
              <a:hlinkClick xmlns:a="http://schemas.openxmlformats.org/drawingml/2006/main" r:id="rId64" tooltip="&quot;IMG_20200914_130528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>
                      <a:hlinkClick r:id="rId64" tooltip="&quot;IMG_20200914_130528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05F"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 wp14:anchorId="28420034" wp14:editId="070E8BA2">
            <wp:extent cx="1333500" cy="1333500"/>
            <wp:effectExtent l="0" t="0" r="0" b="0"/>
            <wp:docPr id="48" name="Рисунок 48">
              <a:hlinkClick xmlns:a="http://schemas.openxmlformats.org/drawingml/2006/main" r:id="rId66" tooltip="&quot;IMG_20200914_13053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>
                      <a:hlinkClick r:id="rId66" tooltip="&quot;IMG_20200914_13053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748FF" w14:textId="77777777" w:rsidR="00780BDD" w:rsidRDefault="00780BDD" w:rsidP="00FA5B06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29"/>
          <w:szCs w:val="29"/>
        </w:rPr>
      </w:pPr>
    </w:p>
    <w:sectPr w:rsidR="00780BDD" w:rsidSect="00F5628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403A8"/>
    <w:multiLevelType w:val="multilevel"/>
    <w:tmpl w:val="DE84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0651E3"/>
    <w:multiLevelType w:val="multilevel"/>
    <w:tmpl w:val="9458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8848A5"/>
    <w:multiLevelType w:val="multilevel"/>
    <w:tmpl w:val="1076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286"/>
    <w:rsid w:val="00323259"/>
    <w:rsid w:val="00365D4B"/>
    <w:rsid w:val="00374086"/>
    <w:rsid w:val="00780BDD"/>
    <w:rsid w:val="00934572"/>
    <w:rsid w:val="00C50A2A"/>
    <w:rsid w:val="00D436B1"/>
    <w:rsid w:val="00E8422E"/>
    <w:rsid w:val="00F25156"/>
    <w:rsid w:val="00F56286"/>
    <w:rsid w:val="00FA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DCC4"/>
  <w15:docId w15:val="{7A22951F-071A-4C85-A0D5-A39BE8C7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0A2A"/>
  </w:style>
  <w:style w:type="paragraph" w:styleId="1">
    <w:name w:val="heading 1"/>
    <w:basedOn w:val="a"/>
    <w:link w:val="10"/>
    <w:uiPriority w:val="9"/>
    <w:qFormat/>
    <w:rsid w:val="00F56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2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5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62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2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5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2046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82377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0551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2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7144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1820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87607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hyperlink" Target="http://sch2belousovo.kaluga.ru/upload/kalugascschoolbel2_new/images/big/92/e8/92e89eb192e4b978e7cea152d764d13b.jpg" TargetMode="External"/><Relationship Id="rId26" Type="http://schemas.openxmlformats.org/officeDocument/2006/relationships/hyperlink" Target="http://sch2belousovo.kaluga.ru/upload/kalugascschoolbel2_new/images/big/ee/3e/ee3e5dea8b517062d0121c9d35ce6580.jpg" TargetMode="External"/><Relationship Id="rId39" Type="http://schemas.openxmlformats.org/officeDocument/2006/relationships/image" Target="media/image21.jpeg"/><Relationship Id="rId21" Type="http://schemas.openxmlformats.org/officeDocument/2006/relationships/image" Target="media/image12.jpeg"/><Relationship Id="rId34" Type="http://schemas.openxmlformats.org/officeDocument/2006/relationships/hyperlink" Target="http://sch2belousovo.kaluga.ru/upload/kalugascschoolbel2_new/images/big/a8/76/a87652e32261d63d64ec62fade363232.jpg" TargetMode="External"/><Relationship Id="rId42" Type="http://schemas.openxmlformats.org/officeDocument/2006/relationships/hyperlink" Target="http://sch2belousovo.kaluga.ru/upload/kalugascschoolbel2_new/images/big/17/04/17048a27b189883e3e95d3c865645f5d.jpg" TargetMode="External"/><Relationship Id="rId47" Type="http://schemas.openxmlformats.org/officeDocument/2006/relationships/image" Target="media/image25.jpeg"/><Relationship Id="rId50" Type="http://schemas.openxmlformats.org/officeDocument/2006/relationships/hyperlink" Target="http://sch2belousovo.kaluga.ru/upload/kalugascschoolbel2_new/images/big/37/15/371526c55ce907fe0ecbbbe86cbf557a.jpg" TargetMode="External"/><Relationship Id="rId55" Type="http://schemas.openxmlformats.org/officeDocument/2006/relationships/image" Target="media/image29.jpeg"/><Relationship Id="rId63" Type="http://schemas.openxmlformats.org/officeDocument/2006/relationships/image" Target="media/image33.jpeg"/><Relationship Id="rId68" Type="http://schemas.openxmlformats.org/officeDocument/2006/relationships/fontTable" Target="fontTable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sch2belousovo.kaluga.ru/upload/kalugascschoolbel2_new/images/big/9d/92/9d92e2ad60668f17ea6671f3f448b66f.jpg" TargetMode="External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sch2belousovo.kaluga.ru/upload/kalugascschoolbel2_new/images/big/72/c0/72c02dc831a004d60b1a7e266d92e70f.jpg" TargetMode="External"/><Relationship Id="rId32" Type="http://schemas.openxmlformats.org/officeDocument/2006/relationships/hyperlink" Target="http://sch2belousovo.kaluga.ru/upload/kalugascschoolbel2_new/images/big/97/99/97992f6f08738d8f0d349b10db354053.jpg" TargetMode="External"/><Relationship Id="rId37" Type="http://schemas.openxmlformats.org/officeDocument/2006/relationships/image" Target="media/image20.jpeg"/><Relationship Id="rId40" Type="http://schemas.openxmlformats.org/officeDocument/2006/relationships/hyperlink" Target="http://sch2belousovo.kaluga.ru/upload/kalugascschoolbel2_new/images/big/24/8e/248e44ce5178f6e95bc9d9e0c6d502bf.jpg" TargetMode="External"/><Relationship Id="rId45" Type="http://schemas.openxmlformats.org/officeDocument/2006/relationships/image" Target="media/image24.jpeg"/><Relationship Id="rId53" Type="http://schemas.openxmlformats.org/officeDocument/2006/relationships/image" Target="media/image28.jpeg"/><Relationship Id="rId58" Type="http://schemas.openxmlformats.org/officeDocument/2006/relationships/hyperlink" Target="http://sch2belousovo.kaluga.ru/upload/kalugascschoolbel2_new/images/big/30/a6/30a6426f3975732d9bb17f4acab5b87f.jpg" TargetMode="External"/><Relationship Id="rId66" Type="http://schemas.openxmlformats.org/officeDocument/2006/relationships/hyperlink" Target="http://sch2belousovo.kaluga.ru/upload/kalugascschoolbel2_new/images/big/f9/59/f9596fbc432af11f73a2a6c8bbcad7b0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3.jpeg"/><Relationship Id="rId28" Type="http://schemas.openxmlformats.org/officeDocument/2006/relationships/hyperlink" Target="http://sch2belousovo.kaluga.ru/upload/kalugascschoolbel2_new/images/big/0a/2f/0a2fa1c8ad003749f3d8a450e99e9dec.jpg" TargetMode="External"/><Relationship Id="rId36" Type="http://schemas.openxmlformats.org/officeDocument/2006/relationships/hyperlink" Target="http://sch2belousovo.kaluga.ru/upload/kalugascschoolbel2_new/images/big/fc/38/fc38c387c7f6ee860b8cec11dcaacae8.jpg" TargetMode="External"/><Relationship Id="rId49" Type="http://schemas.openxmlformats.org/officeDocument/2006/relationships/image" Target="media/image26.jpeg"/><Relationship Id="rId57" Type="http://schemas.openxmlformats.org/officeDocument/2006/relationships/image" Target="media/image30.jpeg"/><Relationship Id="rId61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1.jpeg"/><Relationship Id="rId31" Type="http://schemas.openxmlformats.org/officeDocument/2006/relationships/image" Target="media/image17.jpeg"/><Relationship Id="rId44" Type="http://schemas.openxmlformats.org/officeDocument/2006/relationships/hyperlink" Target="http://sch2belousovo.kaluga.ru/upload/kalugascschoolbel2_new/images/big/d6/d0/d6d0b5efc891af878f9df40eb6b2d78a.jpg" TargetMode="External"/><Relationship Id="rId52" Type="http://schemas.openxmlformats.org/officeDocument/2006/relationships/hyperlink" Target="http://sch2belousovo.kaluga.ru/upload/kalugascschoolbel2_new/images/big/3e/39/3e39acc0c0d23c28b6e98675ea840322.jpg" TargetMode="External"/><Relationship Id="rId60" Type="http://schemas.openxmlformats.org/officeDocument/2006/relationships/hyperlink" Target="http://sch2belousovo.kaluga.ru/upload/kalugascschoolbel2_new/images/big/4e/f3/4ef30689fae2420ab679760441ff4129.jpg" TargetMode="External"/><Relationship Id="rId65" Type="http://schemas.openxmlformats.org/officeDocument/2006/relationships/image" Target="media/image3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sch2belousovo.kaluga.ru/upload/kalugascschoolbel2_new/images/big/24/ea/24ea2394e2d934f70c4ca59bd0e2f744.jpg" TargetMode="External"/><Relationship Id="rId22" Type="http://schemas.openxmlformats.org/officeDocument/2006/relationships/hyperlink" Target="http://sch2belousovo.kaluga.ru/upload/kalugascschoolbel2_new/images/big/ee/77/ee77fe8a23d742f062be9a4d8cd443e5.jpg" TargetMode="External"/><Relationship Id="rId27" Type="http://schemas.openxmlformats.org/officeDocument/2006/relationships/image" Target="media/image15.jpeg"/><Relationship Id="rId30" Type="http://schemas.openxmlformats.org/officeDocument/2006/relationships/hyperlink" Target="http://sch2belousovo.kaluga.ru/upload/kalugascschoolbel2_new/images/big/7c/93/7c93e17e2f5f6e2bf9c59314dbad9431.jpg" TargetMode="External"/><Relationship Id="rId35" Type="http://schemas.openxmlformats.org/officeDocument/2006/relationships/image" Target="media/image19.jpeg"/><Relationship Id="rId43" Type="http://schemas.openxmlformats.org/officeDocument/2006/relationships/image" Target="media/image23.jpeg"/><Relationship Id="rId48" Type="http://schemas.openxmlformats.org/officeDocument/2006/relationships/hyperlink" Target="http://sch2belousovo.kaluga.ru/upload/kalugascschoolbel2_new/images/big/b5/94/b59494a75b3a0dd4b9e83d8267176ab0.jpg" TargetMode="External"/><Relationship Id="rId56" Type="http://schemas.openxmlformats.org/officeDocument/2006/relationships/hyperlink" Target="http://sch2belousovo.kaluga.ru/upload/kalugascschoolbel2_new/images/big/6a/58/6a582ec63b9efe50b427fd5ddf40aec6.jpg" TargetMode="External"/><Relationship Id="rId64" Type="http://schemas.openxmlformats.org/officeDocument/2006/relationships/hyperlink" Target="http://sch2belousovo.kaluga.ru/upload/kalugascschoolbel2_new/images/big/c9/b1/c9b109f5c5f9da455532aacc377bfac9.jpg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4.jpeg"/><Relationship Id="rId51" Type="http://schemas.openxmlformats.org/officeDocument/2006/relationships/image" Target="media/image27.jpeg"/><Relationship Id="rId3" Type="http://schemas.openxmlformats.org/officeDocument/2006/relationships/settings" Target="settings.xml"/><Relationship Id="rId12" Type="http://schemas.openxmlformats.org/officeDocument/2006/relationships/hyperlink" Target="https://&#1089;&#1072;&#1081;&#1090;&#1086;&#1073;&#1088;&#1072;&#1079;&#1086;&#1074;&#1072;&#1085;&#1080;&#1103;.&#1088;&#1092;/" TargetMode="External"/><Relationship Id="rId17" Type="http://schemas.openxmlformats.org/officeDocument/2006/relationships/image" Target="media/image10.jpeg"/><Relationship Id="rId25" Type="http://schemas.openxmlformats.org/officeDocument/2006/relationships/image" Target="media/image14.jpeg"/><Relationship Id="rId33" Type="http://schemas.openxmlformats.org/officeDocument/2006/relationships/image" Target="media/image18.jpeg"/><Relationship Id="rId38" Type="http://schemas.openxmlformats.org/officeDocument/2006/relationships/hyperlink" Target="http://sch2belousovo.kaluga.ru/upload/kalugascschoolbel2_new/images/big/7e/0a/7e0aff41683e11177b1691daed8b526e.jpg" TargetMode="External"/><Relationship Id="rId46" Type="http://schemas.openxmlformats.org/officeDocument/2006/relationships/hyperlink" Target="http://sch2belousovo.kaluga.ru/upload/kalugascschoolbel2_new/images/big/fe/90/fe90801ee8113dc8c7deb2f41feb82fc.jpg" TargetMode="External"/><Relationship Id="rId59" Type="http://schemas.openxmlformats.org/officeDocument/2006/relationships/image" Target="media/image31.jpeg"/><Relationship Id="rId67" Type="http://schemas.openxmlformats.org/officeDocument/2006/relationships/image" Target="media/image35.jpeg"/><Relationship Id="rId20" Type="http://schemas.openxmlformats.org/officeDocument/2006/relationships/hyperlink" Target="http://sch2belousovo.kaluga.ru/upload/kalugascschoolbel2_new/images/big/e8/8f/e88f9f9b22543024140eed9789aff71a.jpg" TargetMode="External"/><Relationship Id="rId41" Type="http://schemas.openxmlformats.org/officeDocument/2006/relationships/image" Target="media/image22.jpeg"/><Relationship Id="rId54" Type="http://schemas.openxmlformats.org/officeDocument/2006/relationships/hyperlink" Target="http://sch2belousovo.kaluga.ru/upload/kalugascschoolbel2_new/images/big/f7/8a/f78a3ecec0eab3e54464caadbd9ef1dd.jpg" TargetMode="External"/><Relationship Id="rId62" Type="http://schemas.openxmlformats.org/officeDocument/2006/relationships/hyperlink" Target="http://sch2belousovo.kaluga.ru/upload/kalugascschoolbel2_new/images/big/3c/e2/3ce2a61d12fc96cfe20e66295c19ff9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Суржикова</cp:lastModifiedBy>
  <cp:revision>10</cp:revision>
  <dcterms:created xsi:type="dcterms:W3CDTF">2020-09-29T12:30:00Z</dcterms:created>
  <dcterms:modified xsi:type="dcterms:W3CDTF">2021-04-27T18:04:00Z</dcterms:modified>
</cp:coreProperties>
</file>